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D1" w:rsidRPr="003F38D1" w:rsidRDefault="003F38D1" w:rsidP="003F38D1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Заявка на участие в открытом Конкурсе по разработке и реализации социально значимых проектов:</w:t>
      </w: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78480108"/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Информационная форма</w:t>
      </w:r>
    </w:p>
    <w:p w:rsidR="003F38D1" w:rsidRPr="003F38D1" w:rsidRDefault="003F38D1" w:rsidP="003F38D1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38D1">
        <w:rPr>
          <w:rFonts w:ascii="Times New Roman" w:eastAsia="Calibri" w:hAnsi="Times New Roman" w:cs="Times New Roman"/>
          <w:bCs/>
          <w:sz w:val="28"/>
          <w:szCs w:val="28"/>
        </w:rPr>
        <w:t>Общие данные о проекте</w:t>
      </w:r>
    </w:p>
    <w:p w:rsidR="003F38D1" w:rsidRPr="003F38D1" w:rsidRDefault="003F38D1" w:rsidP="003F38D1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реализации проекта </w:t>
      </w:r>
    </w:p>
    <w:p w:rsidR="003F38D1" w:rsidRPr="003F38D1" w:rsidRDefault="003F38D1" w:rsidP="003F38D1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bookmarkStart w:id="1" w:name="_GoBack"/>
      <w:bookmarkEnd w:id="1"/>
    </w:p>
    <w:p w:rsidR="003F38D1" w:rsidRPr="003F38D1" w:rsidRDefault="003F38D1" w:rsidP="003F38D1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329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реализации проекта</w:t>
      </w:r>
    </w:p>
    <w:p w:rsidR="003F38D1" w:rsidRPr="003F38D1" w:rsidRDefault="003F38D1" w:rsidP="003F38D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(</w:t>
      </w:r>
      <w:r w:rsidRPr="003F38D1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3F38D1">
        <w:rPr>
          <w:rFonts w:ascii="Times New Roman" w:eastAsia="Calibri" w:hAnsi="Times New Roman" w:cs="Times New Roman"/>
          <w:bCs/>
          <w:i/>
          <w:sz w:val="28"/>
          <w:szCs w:val="28"/>
        </w:rPr>
        <w:t>звание субъекта Российской Федерации, муниципального образования (город, район и т.д.) где будет выполняться проект, общее количество территорий):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358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организации-заявителе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3F38D1" w:rsidRPr="003F38D1" w:rsidTr="00C85F6B">
        <w:tc>
          <w:tcPr>
            <w:tcW w:w="9918" w:type="dxa"/>
            <w:gridSpan w:val="2"/>
            <w:shd w:val="clear" w:color="auto" w:fill="auto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организации)</w:t>
            </w:r>
          </w:p>
        </w:tc>
      </w:tr>
      <w:tr w:rsidR="003F38D1" w:rsidRPr="003F38D1" w:rsidTr="00C85F6B">
        <w:trPr>
          <w:trHeight w:val="17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161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155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3F38D1" w:rsidRPr="003F38D1" w:rsidTr="00C85F6B">
        <w:trPr>
          <w:trHeight w:val="258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(не более 0,25 страницы: 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деятельности)</w:t>
            </w:r>
          </w:p>
        </w:tc>
      </w:tr>
      <w:tr w:rsidR="003F38D1" w:rsidRPr="003F38D1" w:rsidTr="00C85F6B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и электронная почта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организации-заявителя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3F38D1" w:rsidRPr="003F38D1" w:rsidTr="00C85F6B">
        <w:trPr>
          <w:trHeight w:val="433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291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27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234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253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tabs>
                <w:tab w:val="center" w:pos="14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КПП</w:t>
            </w: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232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252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416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267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356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349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445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ОКТМО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37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560"/>
        </w:trPr>
        <w:tc>
          <w:tcPr>
            <w:tcW w:w="4782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денежных средств 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проекта, задачи, которые планируется решить в рамках проекта, его актуальность, включая корреляцию с задачами национальных (региональных) проектов</w:t>
      </w:r>
      <w:r w:rsidRPr="003F3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более 0,5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проекта и планируемые результаты (не более 1,5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 (</w:t>
            </w:r>
            <w:r w:rsidRPr="003F38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целевая аудитория 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(количество и описание целевых групп),</w:t>
            </w:r>
            <w:r w:rsidRPr="003F38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осуществляемая в рамках проекта деятельность, технологии, методики, привлеченные специалисты и т.п.</w:t>
            </w: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) и планируемые результаты (</w:t>
            </w:r>
            <w:r w:rsidRPr="003F38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основные ключевые показатели, которые должны быть достигнуты по результатам реализации проекта, должны быть выражены количественно (например, охват мероприятиями проекта, планируемое число получателей помощи и т.д.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), обязательно должен быть указан эффект в СМИ и количество привлеченных СМИ к реализации проекта).</w:t>
            </w: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проекта (не более 0,25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377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Партнеры, при участии которых будет реализовываться проект, формы партнерства (при наличии):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351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благотворители/</w:t>
      </w:r>
      <w:proofErr w:type="spellStart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грантодатели</w:t>
      </w:r>
      <w:proofErr w:type="spellEnd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предоставляли целевые средства организации за последние 5 лет, а также названия проектов: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3230"/>
        <w:gridCol w:w="2976"/>
        <w:gridCol w:w="3088"/>
      </w:tblGrid>
      <w:tr w:rsidR="003F38D1" w:rsidRPr="003F38D1" w:rsidTr="00C85F6B">
        <w:tc>
          <w:tcPr>
            <w:tcW w:w="626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30" w:type="dxa"/>
            <w:vAlign w:val="center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организации/частного лица</w:t>
            </w:r>
          </w:p>
        </w:tc>
        <w:tc>
          <w:tcPr>
            <w:tcW w:w="2976" w:type="dxa"/>
            <w:vAlign w:val="center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088" w:type="dxa"/>
            <w:vAlign w:val="center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Объем выделенных средств</w:t>
            </w:r>
          </w:p>
        </w:tc>
      </w:tr>
      <w:tr w:rsidR="003F38D1" w:rsidRPr="003F38D1" w:rsidTr="00C85F6B">
        <w:trPr>
          <w:trHeight w:val="487"/>
        </w:trPr>
        <w:tc>
          <w:tcPr>
            <w:tcW w:w="626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F38D1" w:rsidRPr="003F38D1" w:rsidRDefault="003F38D1" w:rsidP="003F38D1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487"/>
        </w:trPr>
        <w:tc>
          <w:tcPr>
            <w:tcW w:w="626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0" w:type="dxa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bottom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проекту </w:t>
      </w:r>
      <w:r w:rsidRPr="003F3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желанию)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477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организации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381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462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numPr>
          <w:ilvl w:val="0"/>
          <w:numId w:val="1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оформления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38D1" w:rsidRPr="003F38D1" w:rsidTr="00C85F6B">
        <w:trPr>
          <w:trHeight w:val="478"/>
        </w:trPr>
        <w:tc>
          <w:tcPr>
            <w:tcW w:w="9918" w:type="dxa"/>
            <w:shd w:val="clear" w:color="auto" w:fill="auto"/>
          </w:tcPr>
          <w:p w:rsidR="003F38D1" w:rsidRPr="003F38D1" w:rsidRDefault="003F38D1" w:rsidP="003F38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 _._ _.202_ г</w:t>
            </w:r>
          </w:p>
        </w:tc>
      </w:tr>
    </w:tbl>
    <w:p w:rsidR="003F38D1" w:rsidRPr="003F38D1" w:rsidRDefault="003F38D1" w:rsidP="003F38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i/>
          <w:sz w:val="28"/>
          <w:szCs w:val="28"/>
        </w:rPr>
        <w:t xml:space="preserve">Достоверность сведений, указанных в заявке, подтверждаем. </w:t>
      </w:r>
    </w:p>
    <w:p w:rsidR="003F38D1" w:rsidRPr="003F38D1" w:rsidRDefault="003F38D1" w:rsidP="003F38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3F38D1" w:rsidRPr="003F38D1" w:rsidRDefault="003F38D1" w:rsidP="003F38D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38D1" w:rsidRPr="003F38D1" w:rsidRDefault="003F38D1" w:rsidP="003F38D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38D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38D1">
        <w:rPr>
          <w:rFonts w:ascii="Times New Roman" w:eastAsia="Calibri" w:hAnsi="Times New Roman" w:cs="Times New Roman"/>
          <w:sz w:val="28"/>
          <w:szCs w:val="28"/>
        </w:rPr>
        <w:t>. Бюджет проекта</w:t>
      </w: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3378"/>
        <w:gridCol w:w="1985"/>
        <w:gridCol w:w="1673"/>
        <w:gridCol w:w="2178"/>
      </w:tblGrid>
      <w:tr w:rsidR="003F38D1" w:rsidRPr="003F38D1" w:rsidTr="00C85F6B">
        <w:trPr>
          <w:jc w:val="center"/>
        </w:trPr>
        <w:tc>
          <w:tcPr>
            <w:tcW w:w="709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8" w:type="dxa"/>
            <w:vAlign w:val="center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985" w:type="dxa"/>
            <w:vAlign w:val="center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Запрашиваемые средства, руб.</w:t>
            </w:r>
          </w:p>
        </w:tc>
        <w:tc>
          <w:tcPr>
            <w:tcW w:w="1673" w:type="dxa"/>
            <w:vAlign w:val="center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 средства, руб.</w:t>
            </w:r>
          </w:p>
        </w:tc>
        <w:tc>
          <w:tcPr>
            <w:tcW w:w="2178" w:type="dxa"/>
            <w:vAlign w:val="center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D1" w:rsidRPr="003F38D1" w:rsidTr="00C85F6B">
        <w:trPr>
          <w:trHeight w:val="487"/>
          <w:jc w:val="center"/>
        </w:trPr>
        <w:tc>
          <w:tcPr>
            <w:tcW w:w="709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3F38D1" w:rsidRPr="003F38D1" w:rsidRDefault="003F38D1" w:rsidP="003F38D1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487"/>
          <w:jc w:val="center"/>
        </w:trPr>
        <w:tc>
          <w:tcPr>
            <w:tcW w:w="709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3F38D1" w:rsidRPr="003F38D1" w:rsidRDefault="003F38D1" w:rsidP="003F38D1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487"/>
          <w:jc w:val="center"/>
        </w:trPr>
        <w:tc>
          <w:tcPr>
            <w:tcW w:w="709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</w:tcPr>
          <w:p w:rsidR="003F38D1" w:rsidRPr="003F38D1" w:rsidRDefault="003F38D1" w:rsidP="003F38D1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487"/>
          <w:jc w:val="center"/>
        </w:trPr>
        <w:tc>
          <w:tcPr>
            <w:tcW w:w="709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78" w:type="dxa"/>
            <w:vAlign w:val="center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bottom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bottom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C85F6B">
        <w:trPr>
          <w:trHeight w:val="487"/>
          <w:jc w:val="center"/>
        </w:trPr>
        <w:tc>
          <w:tcPr>
            <w:tcW w:w="709" w:type="dxa"/>
          </w:tcPr>
          <w:p w:rsidR="003F38D1" w:rsidRPr="003F38D1" w:rsidRDefault="003F38D1" w:rsidP="003F38D1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3F38D1" w:rsidRPr="003F38D1" w:rsidRDefault="003F38D1" w:rsidP="003F38D1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1985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F38D1" w:rsidRPr="003F38D1" w:rsidRDefault="003F38D1" w:rsidP="003F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средства: __________рублей</w:t>
      </w:r>
    </w:p>
    <w:p w:rsidR="003F38D1" w:rsidRPr="003F38D1" w:rsidRDefault="003F38D1" w:rsidP="003F38D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средства: __________рублей</w:t>
      </w:r>
    </w:p>
    <w:p w:rsidR="003F38D1" w:rsidRPr="003F38D1" w:rsidRDefault="003F38D1" w:rsidP="003F38D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проекта: __________рублей</w:t>
      </w:r>
    </w:p>
    <w:p w:rsidR="003F38D1" w:rsidRPr="003F38D1" w:rsidRDefault="003F38D1" w:rsidP="003F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составил: _________________ (_________________________)</w:t>
      </w:r>
    </w:p>
    <w:p w:rsidR="003F38D1" w:rsidRPr="003F38D1" w:rsidRDefault="003F38D1" w:rsidP="003F3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Подпись                                    ФИО</w:t>
      </w: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Комментарий к бюджету</w:t>
      </w: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i/>
          <w:sz w:val="28"/>
          <w:szCs w:val="28"/>
        </w:rPr>
        <w:t>(не более двух страниц)</w:t>
      </w:r>
    </w:p>
    <w:p w:rsidR="003F38D1" w:rsidRPr="003F38D1" w:rsidRDefault="003F38D1" w:rsidP="003F3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i/>
          <w:sz w:val="28"/>
          <w:szCs w:val="28"/>
        </w:rPr>
        <w:t xml:space="preserve">В комментарии приводится обоснование необходимости расходов, перечисленных в бюджете в привязке к выполнению основных целевых показателей проекта. Может быть приложено подтверждение стоимостной оценки расходов (коммерческие предложения, ссылки на информационные ресурсы в сети интернет с указанием цен), если планируется закупка оборудования – должны быть перечислены </w:t>
      </w:r>
      <w:r w:rsidRPr="003F38D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наименование каждой единицы, общее количество и предполагаемая стоимость. Если планируется возникновение сопутствующих расходов по статье (транспортировка, наладка, монтаж и т.д.), они включаются в стоимость статьи, но при этом прописываются в статье для понимания общей оценки расходов. Для организационных мероприятий должно быть указано количество участников, транспортные расходы (с детализацией по отдельным трансферам). </w:t>
      </w:r>
    </w:p>
    <w:p w:rsidR="003F38D1" w:rsidRPr="003F38D1" w:rsidRDefault="003F38D1" w:rsidP="003F3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38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III. </w:t>
      </w:r>
      <w:r w:rsidRPr="003F38D1">
        <w:rPr>
          <w:rFonts w:ascii="Times New Roman" w:eastAsia="Calibri" w:hAnsi="Times New Roman" w:cs="Times New Roman"/>
          <w:sz w:val="28"/>
          <w:szCs w:val="28"/>
        </w:rPr>
        <w:t>План реализации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722"/>
      </w:tblGrid>
      <w:tr w:rsidR="003F38D1" w:rsidRPr="003F38D1" w:rsidTr="00C85F6B">
        <w:trPr>
          <w:tblHeader/>
        </w:trPr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F38D1" w:rsidRPr="003F38D1" w:rsidTr="00C85F6B">
        <w:trPr>
          <w:trHeight w:val="383"/>
        </w:trPr>
        <w:tc>
          <w:tcPr>
            <w:tcW w:w="9918" w:type="dxa"/>
            <w:gridSpan w:val="4"/>
            <w:shd w:val="clear" w:color="auto" w:fill="F2F2F2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rPr>
          <w:trHeight w:val="397"/>
        </w:trPr>
        <w:tc>
          <w:tcPr>
            <w:tcW w:w="9918" w:type="dxa"/>
            <w:gridSpan w:val="4"/>
            <w:shd w:val="clear" w:color="auto" w:fill="F2F2F2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rPr>
          <w:trHeight w:val="413"/>
        </w:trPr>
        <w:tc>
          <w:tcPr>
            <w:tcW w:w="9918" w:type="dxa"/>
            <w:gridSpan w:val="4"/>
            <w:shd w:val="clear" w:color="auto" w:fill="F2F2F2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D1" w:rsidRPr="003F38D1" w:rsidTr="00C85F6B">
        <w:tc>
          <w:tcPr>
            <w:tcW w:w="560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F38D1" w:rsidRPr="003F38D1" w:rsidRDefault="003F38D1" w:rsidP="003F3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8D1" w:rsidRPr="003F38D1" w:rsidRDefault="003F38D1" w:rsidP="003F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 ________________</w:t>
      </w:r>
      <w:proofErr w:type="gramStart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_________________________)</w:t>
      </w:r>
    </w:p>
    <w:p w:rsidR="003F38D1" w:rsidRPr="003F38D1" w:rsidRDefault="003F38D1" w:rsidP="003F3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Подпись                                    ФИО</w:t>
      </w:r>
    </w:p>
    <w:p w:rsidR="003F38D1" w:rsidRPr="003F38D1" w:rsidRDefault="003F38D1" w:rsidP="003F3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МП.</w:t>
      </w:r>
      <w:bookmarkEnd w:id="0"/>
    </w:p>
    <w:p w:rsidR="00565E69" w:rsidRDefault="00565E69"/>
    <w:sectPr w:rsidR="0056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463"/>
    <w:multiLevelType w:val="hybridMultilevel"/>
    <w:tmpl w:val="E9307746"/>
    <w:lvl w:ilvl="0" w:tplc="4162DC2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D1"/>
    <w:rsid w:val="003F38D1"/>
    <w:rsid w:val="005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1FCF"/>
  <w15:chartTrackingRefBased/>
  <w15:docId w15:val="{E4C4F0F7-E269-4D35-8793-B11E4B6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2023-02-06T13:33:00Z</dcterms:created>
  <dcterms:modified xsi:type="dcterms:W3CDTF">2023-02-06T13:34:00Z</dcterms:modified>
</cp:coreProperties>
</file>